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before="198" w:line="187" w:lineRule="auto"/>
        <w:ind w:left="259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>科技工作者建议</w:t>
      </w:r>
      <w:bookmarkStart w:id="0" w:name="_GoBack"/>
      <w:bookmarkEnd w:id="0"/>
      <w:r>
        <w:rPr>
          <w:rFonts w:ascii="微软雅黑" w:hAnsi="微软雅黑" w:eastAsia="微软雅黑" w:cs="微软雅黑"/>
          <w:spacing w:val="10"/>
          <w:sz w:val="35"/>
          <w:szCs w:val="35"/>
        </w:rPr>
        <w:t>信息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表</w:t>
      </w:r>
    </w:p>
    <w:p>
      <w:pPr>
        <w:spacing w:line="42" w:lineRule="exact"/>
      </w:pPr>
    </w:p>
    <w:tbl>
      <w:tblPr>
        <w:tblStyle w:val="4"/>
        <w:tblW w:w="8526" w:type="dxa"/>
        <w:tblInd w:w="1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91"/>
        <w:gridCol w:w="148"/>
        <w:gridCol w:w="719"/>
        <w:gridCol w:w="360"/>
        <w:gridCol w:w="540"/>
        <w:gridCol w:w="719"/>
        <w:gridCol w:w="719"/>
        <w:gridCol w:w="517"/>
        <w:gridCol w:w="203"/>
        <w:gridCol w:w="540"/>
        <w:gridCol w:w="12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552" w:type="dxa"/>
            <w:vAlign w:val="top"/>
          </w:tcPr>
          <w:p>
            <w:pPr>
              <w:spacing w:before="147" w:line="228" w:lineRule="auto"/>
              <w:ind w:left="3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建议题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</w:t>
            </w:r>
          </w:p>
        </w:tc>
        <w:tc>
          <w:tcPr>
            <w:tcW w:w="697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5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联 系 人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spacing w:before="74" w:line="230" w:lineRule="auto"/>
              <w:ind w:left="304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手机</w:t>
            </w:r>
          </w:p>
          <w:p>
            <w:pPr>
              <w:spacing w:before="74" w:line="230" w:lineRule="auto"/>
              <w:ind w:firstLine="242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(必填)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3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52" w:type="dxa"/>
            <w:vAlign w:val="top"/>
          </w:tcPr>
          <w:p>
            <w:pPr>
              <w:spacing w:before="172" w:line="232" w:lineRule="auto"/>
              <w:ind w:left="3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4496" w:type="dxa"/>
            <w:gridSpan w:val="7"/>
            <w:vAlign w:val="top"/>
          </w:tcPr>
          <w:p>
            <w:pPr>
              <w:spacing w:before="173" w:line="224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(必填)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spacing w:before="173" w:line="227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邮政编码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155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10"/>
              </w:tabs>
              <w:spacing w:before="75" w:line="250" w:lineRule="auto"/>
              <w:ind w:left="118" w:right="39"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容提要  </w:t>
            </w:r>
            <w:r>
              <w:rPr>
                <w:rFonts w:ascii="宋体" w:hAnsi="宋体" w:eastAsia="宋体" w:cs="宋体"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(包括调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的主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要问题、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调研方法、对</w:t>
            </w:r>
          </w:p>
          <w:p>
            <w:pPr>
              <w:spacing w:before="2" w:line="264" w:lineRule="auto"/>
              <w:ind w:left="122" w:right="76" w:firstLine="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策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建议，限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3"/>
                <w:szCs w:val="23"/>
              </w:rPr>
              <w:t>2</w:t>
            </w:r>
            <w:r>
              <w:rPr>
                <w:rFonts w:ascii="Calibri" w:hAnsi="Calibri" w:eastAsia="Calibri" w:cs="Calibri"/>
                <w:spacing w:val="3"/>
                <w:sz w:val="23"/>
                <w:szCs w:val="23"/>
              </w:rPr>
              <w:t xml:space="preserve">00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字以内)</w:t>
            </w:r>
          </w:p>
        </w:tc>
        <w:tc>
          <w:tcPr>
            <w:tcW w:w="6974" w:type="dxa"/>
            <w:gridSpan w:val="11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7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(正文附后)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主要成员</w:t>
            </w:r>
          </w:p>
        </w:tc>
        <w:tc>
          <w:tcPr>
            <w:tcW w:w="1291" w:type="dxa"/>
            <w:vAlign w:val="top"/>
          </w:tcPr>
          <w:p>
            <w:pPr>
              <w:spacing w:before="197" w:line="227" w:lineRule="auto"/>
              <w:ind w:left="4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867" w:type="dxa"/>
            <w:gridSpan w:val="2"/>
            <w:vAlign w:val="top"/>
          </w:tcPr>
          <w:p>
            <w:pPr>
              <w:spacing w:before="197" w:line="228" w:lineRule="auto"/>
              <w:ind w:left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196" w:line="227" w:lineRule="auto"/>
              <w:ind w:left="2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龄</w:t>
            </w:r>
          </w:p>
        </w:tc>
        <w:tc>
          <w:tcPr>
            <w:tcW w:w="1955" w:type="dxa"/>
            <w:gridSpan w:val="3"/>
            <w:vAlign w:val="top"/>
          </w:tcPr>
          <w:p>
            <w:pPr>
              <w:spacing w:before="197" w:line="226" w:lineRule="auto"/>
              <w:ind w:left="5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业领域</w:t>
            </w:r>
          </w:p>
        </w:tc>
        <w:tc>
          <w:tcPr>
            <w:tcW w:w="1961" w:type="dxa"/>
            <w:gridSpan w:val="3"/>
            <w:vAlign w:val="top"/>
          </w:tcPr>
          <w:p>
            <w:pPr>
              <w:spacing w:before="40" w:line="236" w:lineRule="auto"/>
              <w:ind w:left="868" w:right="198" w:hanging="5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工作单位及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8526" w:type="dxa"/>
            <w:gridSpan w:val="12"/>
            <w:vAlign w:val="top"/>
          </w:tcPr>
          <w:p>
            <w:pPr>
              <w:spacing w:before="41" w:line="227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独创性声明</w:t>
            </w:r>
          </w:p>
          <w:p>
            <w:pPr>
              <w:spacing w:before="252" w:line="227" w:lineRule="auto"/>
              <w:ind w:left="1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提交建议无知识产权争议</w:t>
            </w:r>
          </w:p>
          <w:p>
            <w:pPr>
              <w:spacing w:before="74" w:line="231" w:lineRule="auto"/>
              <w:ind w:left="6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名：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right="2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2041" w:right="1531" w:bottom="2041" w:left="1531" w:header="0" w:footer="8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- 5 </w:t>
    </w:r>
    <w:r>
      <w:rPr>
        <w:rFonts w:ascii="宋体" w:hAnsi="宋体" w:eastAsia="宋体" w:cs="宋体"/>
        <w:spacing w:val="-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127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1694</Words>
  <Characters>1772</Characters>
  <TotalTime>2</TotalTime>
  <ScaleCrop>false</ScaleCrop>
  <LinksUpToDate>false</LinksUpToDate>
  <CharactersWithSpaces>1866</CharactersWithSpaces>
  <Application>WPS Office_11.1.0.11751_F1E327BC-269C-435d-A152-05C5408002CA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2022-09-08T13:33:00Z</dcterms:created>
  <dc:creator>守望者明少</dc:creator>
  <cp:lastModifiedBy>3/4吃货</cp:lastModifiedBy>
  <dcterms:modified xsi:type="dcterms:W3CDTF">2022-09-09T02:41:10Z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2022-09-09T10:31:04Z</vt:filetime>
  </property>
  <property fmtid="{D5CDD505-2E9C-101B-9397-08002B2CF9AE}" pid="4" name="KSOProductBuildVer">
    <vt:lpwstr>2052-11.1.0.11751</vt:lpwstr>
  </property>
  <property fmtid="{D5CDD505-2E9C-101B-9397-08002B2CF9AE}" pid="5" name="ICV">
    <vt:lpwstr>6923408433CD4C129241082EA1F99181</vt:lpwstr>
  </property>
</Properties>
</file>